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B9484F" w:rsidRDefault="00B9484F" w:rsidP="008D6906">
      <w:pPr>
        <w:spacing w:line="276" w:lineRule="auto"/>
        <w:jc w:val="center"/>
        <w:rPr>
          <w:rFonts w:ascii="Arial" w:hAnsi="Arial" w:cs="Arial"/>
          <w:b/>
        </w:rPr>
      </w:pPr>
      <w:r w:rsidRPr="00B9484F">
        <w:rPr>
          <w:rFonts w:ascii="Arial" w:hAnsi="Arial" w:cs="Arial"/>
          <w:b/>
        </w:rPr>
        <w:t>MĚSTO STRMILOV</w:t>
      </w:r>
    </w:p>
    <w:p w:rsidR="008D6906" w:rsidRPr="00B9484F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B9484F">
        <w:rPr>
          <w:rFonts w:ascii="Arial" w:hAnsi="Arial" w:cs="Arial"/>
          <w:b/>
        </w:rPr>
        <w:t xml:space="preserve">Zastupitelstvo </w:t>
      </w:r>
      <w:r w:rsidR="00B9484F" w:rsidRPr="00B9484F">
        <w:rPr>
          <w:rFonts w:ascii="Arial" w:hAnsi="Arial" w:cs="Arial"/>
          <w:b/>
        </w:rPr>
        <w:t>města Strmilov</w:t>
      </w:r>
    </w:p>
    <w:p w:rsidR="008D6906" w:rsidRPr="002E0EAD" w:rsidRDefault="00B9484F" w:rsidP="008D6906">
      <w:pPr>
        <w:spacing w:line="276" w:lineRule="auto"/>
        <w:jc w:val="center"/>
        <w:rPr>
          <w:rFonts w:ascii="Arial" w:hAnsi="Arial" w:cs="Arial"/>
          <w:b/>
        </w:rPr>
      </w:pPr>
      <w:r w:rsidRPr="00B9484F">
        <w:rPr>
          <w:rFonts w:ascii="Arial" w:hAnsi="Arial" w:cs="Arial"/>
          <w:b/>
        </w:rPr>
        <w:t>Obecně závazná vyhláška města</w:t>
      </w:r>
      <w:r w:rsidR="008D6906" w:rsidRPr="00B9484F">
        <w:rPr>
          <w:rFonts w:ascii="Arial" w:hAnsi="Arial" w:cs="Arial"/>
          <w:b/>
        </w:rPr>
        <w:t xml:space="preserve"> 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B9484F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B9484F" w:rsidRPr="00B9484F">
        <w:rPr>
          <w:rFonts w:ascii="Arial" w:hAnsi="Arial" w:cs="Arial"/>
          <w:b w:val="0"/>
          <w:sz w:val="22"/>
          <w:szCs w:val="22"/>
        </w:rPr>
        <w:t xml:space="preserve">města Strmilov </w:t>
      </w:r>
      <w:r w:rsidRPr="00B9484F">
        <w:rPr>
          <w:rFonts w:ascii="Arial" w:hAnsi="Arial" w:cs="Arial"/>
          <w:b w:val="0"/>
          <w:sz w:val="22"/>
          <w:szCs w:val="22"/>
        </w:rPr>
        <w:t xml:space="preserve">se na svém </w:t>
      </w:r>
      <w:r w:rsidRPr="00B54D72">
        <w:rPr>
          <w:rFonts w:ascii="Arial" w:hAnsi="Arial" w:cs="Arial"/>
          <w:b w:val="0"/>
          <w:sz w:val="22"/>
          <w:szCs w:val="22"/>
        </w:rPr>
        <w:t xml:space="preserve">zasedání dne </w:t>
      </w:r>
      <w:proofErr w:type="gramStart"/>
      <w:r w:rsidR="002F7A30">
        <w:rPr>
          <w:rFonts w:ascii="Arial" w:hAnsi="Arial" w:cs="Arial"/>
          <w:b w:val="0"/>
          <w:sz w:val="22"/>
          <w:szCs w:val="22"/>
        </w:rPr>
        <w:t>14.12.2023</w:t>
      </w:r>
      <w:proofErr w:type="gramEnd"/>
      <w:r w:rsidR="002F7A30">
        <w:rPr>
          <w:rFonts w:ascii="Arial" w:hAnsi="Arial" w:cs="Arial"/>
          <w:b w:val="0"/>
          <w:sz w:val="22"/>
          <w:szCs w:val="22"/>
        </w:rPr>
        <w:t xml:space="preserve"> </w:t>
      </w:r>
      <w:r w:rsidR="00B54D72" w:rsidRPr="00B54D72">
        <w:rPr>
          <w:rFonts w:ascii="Arial" w:hAnsi="Arial" w:cs="Arial"/>
          <w:b w:val="0"/>
          <w:sz w:val="22"/>
          <w:szCs w:val="22"/>
        </w:rPr>
        <w:t xml:space="preserve"> </w:t>
      </w:r>
      <w:r w:rsidRPr="00B54D72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2F7A30">
        <w:rPr>
          <w:rFonts w:ascii="Arial" w:hAnsi="Arial" w:cs="Arial"/>
          <w:b w:val="0"/>
          <w:sz w:val="22"/>
          <w:szCs w:val="22"/>
        </w:rPr>
        <w:t xml:space="preserve">6 </w:t>
      </w:r>
      <w:r w:rsidRPr="00B54D72">
        <w:rPr>
          <w:rFonts w:ascii="Arial" w:hAnsi="Arial" w:cs="Arial"/>
          <w:b w:val="0"/>
          <w:sz w:val="22"/>
          <w:szCs w:val="22"/>
        </w:rPr>
        <w:t>usneslo</w:t>
      </w:r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B9484F" w:rsidRDefault="00B9484F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B9484F">
        <w:rPr>
          <w:rFonts w:ascii="Arial" w:hAnsi="Arial" w:cs="Arial"/>
          <w:sz w:val="22"/>
          <w:szCs w:val="22"/>
        </w:rPr>
        <w:t>Město Strmilov</w:t>
      </w:r>
      <w:r w:rsidR="00131160" w:rsidRPr="00B9484F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B9484F">
        <w:rPr>
          <w:rFonts w:ascii="Arial" w:hAnsi="Arial" w:cs="Arial"/>
          <w:sz w:val="22"/>
          <w:szCs w:val="22"/>
        </w:rPr>
        <w:t>obecní sy</w:t>
      </w:r>
      <w:r w:rsidR="00720121" w:rsidRPr="00B9484F">
        <w:rPr>
          <w:rFonts w:ascii="Arial" w:hAnsi="Arial" w:cs="Arial"/>
          <w:sz w:val="22"/>
          <w:szCs w:val="22"/>
        </w:rPr>
        <w:t>s</w:t>
      </w:r>
      <w:r w:rsidR="00DB0904" w:rsidRPr="00B9484F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B9484F">
        <w:rPr>
          <w:rFonts w:ascii="Arial" w:hAnsi="Arial" w:cs="Arial"/>
          <w:sz w:val="22"/>
          <w:szCs w:val="22"/>
        </w:rPr>
        <w:t>(dále jen „poplatek“).</w:t>
      </w:r>
    </w:p>
    <w:p w:rsidR="009D02DA" w:rsidRPr="00B9484F" w:rsidRDefault="00B9484F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9484F">
        <w:rPr>
          <w:rFonts w:ascii="Arial" w:hAnsi="Arial" w:cs="Arial"/>
          <w:sz w:val="22"/>
          <w:szCs w:val="22"/>
        </w:rPr>
        <w:t>Správcem poplatku je městský</w:t>
      </w:r>
      <w:r w:rsidR="007165A1" w:rsidRPr="00B9484F">
        <w:rPr>
          <w:rFonts w:ascii="Arial" w:hAnsi="Arial" w:cs="Arial"/>
          <w:sz w:val="22"/>
          <w:szCs w:val="22"/>
        </w:rPr>
        <w:t xml:space="preserve"> úřad</w:t>
      </w:r>
      <w:r w:rsidR="009D02DA" w:rsidRPr="00B9484F">
        <w:rPr>
          <w:rFonts w:ascii="Arial" w:hAnsi="Arial" w:cs="Arial"/>
          <w:sz w:val="22"/>
          <w:szCs w:val="22"/>
        </w:rPr>
        <w:t>.</w:t>
      </w:r>
      <w:r w:rsidR="009D02DA" w:rsidRPr="00B9484F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B9484F" w:rsidRDefault="009E188F" w:rsidP="00B9484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B9484F" w:rsidRDefault="00B9484F" w:rsidP="00B9484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B9484F" w:rsidRPr="00B9484F" w:rsidRDefault="00CD0C08" w:rsidP="00B9484F">
      <w:pPr>
        <w:spacing w:before="120" w:after="60" w:line="264" w:lineRule="auto"/>
        <w:jc w:val="center"/>
        <w:rPr>
          <w:rFonts w:ascii="Arial" w:hAnsi="Arial" w:cs="Arial"/>
          <w:b/>
        </w:rPr>
      </w:pPr>
      <w:r w:rsidRPr="00B9484F">
        <w:rPr>
          <w:rFonts w:ascii="Arial" w:hAnsi="Arial" w:cs="Arial"/>
          <w:b/>
        </w:rPr>
        <w:t>Čl. 3</w:t>
      </w:r>
    </w:p>
    <w:p w:rsidR="00B9484F" w:rsidRPr="00B9484F" w:rsidRDefault="00CD0C08" w:rsidP="00B9484F">
      <w:pPr>
        <w:spacing w:before="120" w:after="60" w:line="264" w:lineRule="auto"/>
        <w:jc w:val="center"/>
        <w:rPr>
          <w:rFonts w:ascii="Arial" w:hAnsi="Arial" w:cs="Arial"/>
          <w:b/>
        </w:rPr>
      </w:pPr>
      <w:r w:rsidRPr="00B9484F">
        <w:rPr>
          <w:rFonts w:ascii="Arial" w:hAnsi="Arial" w:cs="Arial"/>
          <w:b/>
        </w:rPr>
        <w:t>Poplatkové období</w:t>
      </w:r>
    </w:p>
    <w:p w:rsidR="00CD0C08" w:rsidRPr="00B9484F" w:rsidRDefault="00CD0C08" w:rsidP="00B9484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D0C08">
        <w:rPr>
          <w:rFonts w:ascii="Arial" w:hAnsi="Arial" w:cs="Arial"/>
          <w:sz w:val="22"/>
          <w:szCs w:val="22"/>
        </w:rPr>
        <w:t xml:space="preserve">Poplatkovým obdobím </w:t>
      </w:r>
      <w:r>
        <w:rPr>
          <w:rFonts w:ascii="Arial" w:hAnsi="Arial" w:cs="Arial"/>
          <w:sz w:val="22"/>
          <w:szCs w:val="22"/>
        </w:rPr>
        <w:t xml:space="preserve">poplatku </w:t>
      </w:r>
      <w:r w:rsidRPr="00CD0C08">
        <w:rPr>
          <w:rFonts w:ascii="Arial" w:hAnsi="Arial" w:cs="Arial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</w:t>
      </w:r>
      <w:r w:rsidR="00B9484F" w:rsidRPr="00B9484F">
        <w:rPr>
          <w:rFonts w:ascii="Arial" w:hAnsi="Arial" w:cs="Arial"/>
          <w:sz w:val="22"/>
          <w:szCs w:val="22"/>
        </w:rPr>
        <w:t>nejpozději do 15</w:t>
      </w:r>
      <w:r w:rsidR="00087ACD" w:rsidRPr="00B9484F">
        <w:rPr>
          <w:rFonts w:ascii="Arial" w:hAnsi="Arial" w:cs="Arial"/>
          <w:sz w:val="22"/>
          <w:szCs w:val="22"/>
        </w:rPr>
        <w:t xml:space="preserve"> dnů</w:t>
      </w:r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C903E1" w:rsidRPr="00B9484F" w:rsidRDefault="00DD09F5" w:rsidP="00B9484F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135648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135648">
        <w:rPr>
          <w:rFonts w:ascii="Arial" w:hAnsi="Arial" w:cs="Arial"/>
          <w:sz w:val="22"/>
          <w:szCs w:val="22"/>
        </w:rPr>
        <w:t xml:space="preserve">Sazba poplatku činí </w:t>
      </w:r>
      <w:r w:rsidR="00D316C2">
        <w:rPr>
          <w:rFonts w:ascii="Arial" w:hAnsi="Arial" w:cs="Arial"/>
          <w:sz w:val="22"/>
          <w:szCs w:val="22"/>
        </w:rPr>
        <w:t>800</w:t>
      </w:r>
      <w:r w:rsidR="00135648" w:rsidRPr="00135648">
        <w:rPr>
          <w:rFonts w:ascii="Arial" w:hAnsi="Arial" w:cs="Arial"/>
          <w:sz w:val="22"/>
          <w:szCs w:val="22"/>
        </w:rPr>
        <w:t>,-</w:t>
      </w:r>
      <w:r w:rsidRPr="00135648">
        <w:rPr>
          <w:rFonts w:ascii="Arial" w:hAnsi="Arial" w:cs="Arial"/>
          <w:sz w:val="22"/>
          <w:szCs w:val="22"/>
        </w:rPr>
        <w:t xml:space="preserve"> Kč</w:t>
      </w:r>
      <w:r w:rsidR="006A4A80" w:rsidRPr="00135648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</w:t>
      </w:r>
      <w:r w:rsidRPr="006A4A80">
        <w:rPr>
          <w:rFonts w:ascii="Arial" w:hAnsi="Arial" w:cs="Arial"/>
          <w:sz w:val="22"/>
          <w:szCs w:val="22"/>
        </w:rPr>
        <w:lastRenderedPageBreak/>
        <w:t xml:space="preserve">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66420" w:rsidRPr="00B9484F" w:rsidRDefault="00131160" w:rsidP="00B9484F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B9484F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9484F">
        <w:rPr>
          <w:rFonts w:ascii="Arial" w:hAnsi="Arial" w:cs="Arial"/>
          <w:sz w:val="22"/>
          <w:szCs w:val="22"/>
        </w:rPr>
        <w:t>Poplatek je splatný jednorázově</w:t>
      </w:r>
      <w:r w:rsidR="00A904E7" w:rsidRPr="00B9484F">
        <w:rPr>
          <w:rFonts w:ascii="Arial" w:hAnsi="Arial" w:cs="Arial"/>
          <w:sz w:val="22"/>
          <w:szCs w:val="22"/>
        </w:rPr>
        <w:t>,</w:t>
      </w:r>
      <w:r w:rsidRPr="00B9484F">
        <w:rPr>
          <w:rFonts w:ascii="Arial" w:hAnsi="Arial" w:cs="Arial"/>
          <w:sz w:val="22"/>
          <w:szCs w:val="22"/>
        </w:rPr>
        <w:t xml:space="preserve"> a </w:t>
      </w:r>
      <w:r w:rsidR="00B9484F" w:rsidRPr="00B9484F">
        <w:rPr>
          <w:rFonts w:ascii="Arial" w:hAnsi="Arial" w:cs="Arial"/>
          <w:sz w:val="22"/>
          <w:szCs w:val="22"/>
        </w:rPr>
        <w:t>to nejpozději do 30. dubna</w:t>
      </w:r>
      <w:r w:rsidR="00420943" w:rsidRPr="00B9484F">
        <w:rPr>
          <w:rFonts w:ascii="Arial" w:hAnsi="Arial" w:cs="Arial"/>
          <w:sz w:val="22"/>
          <w:szCs w:val="22"/>
        </w:rPr>
        <w:t xml:space="preserve"> </w:t>
      </w:r>
      <w:r w:rsidRPr="00B9484F">
        <w:rPr>
          <w:rFonts w:ascii="Arial" w:hAnsi="Arial" w:cs="Arial"/>
          <w:sz w:val="22"/>
          <w:szCs w:val="22"/>
        </w:rPr>
        <w:t>příslušného kalendářního roku</w:t>
      </w:r>
      <w:r w:rsidR="00420943" w:rsidRPr="00B9484F">
        <w:rPr>
          <w:rFonts w:ascii="Arial" w:hAnsi="Arial" w:cs="Arial"/>
          <w:sz w:val="22"/>
          <w:szCs w:val="22"/>
        </w:rPr>
        <w:t>.</w:t>
      </w:r>
      <w:r w:rsidRPr="00B9484F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66420" w:rsidRPr="00B9484F" w:rsidRDefault="003E4DB7" w:rsidP="0016642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135648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35648">
        <w:rPr>
          <w:rFonts w:ascii="Arial" w:hAnsi="Arial" w:cs="Arial"/>
          <w:sz w:val="22"/>
          <w:szCs w:val="22"/>
        </w:rPr>
        <w:t>Od poplatku se osvobozuj</w:t>
      </w:r>
      <w:r w:rsidR="003E5852" w:rsidRPr="00135648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135648">
        <w:rPr>
          <w:rFonts w:ascii="Arial" w:hAnsi="Arial" w:cs="Arial"/>
          <w:sz w:val="22"/>
          <w:szCs w:val="22"/>
        </w:rPr>
        <w:t xml:space="preserve"> která</w:t>
      </w:r>
    </w:p>
    <w:p w:rsidR="00131160" w:rsidRPr="00135648" w:rsidRDefault="00B9484F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135648">
        <w:rPr>
          <w:rFonts w:ascii="Arial" w:hAnsi="Arial" w:cs="Arial"/>
          <w:sz w:val="22"/>
          <w:szCs w:val="22"/>
        </w:rPr>
        <w:t>se nezdržuje</w:t>
      </w:r>
      <w:proofErr w:type="gramEnd"/>
      <w:r w:rsidRPr="00135648">
        <w:rPr>
          <w:rFonts w:ascii="Arial" w:hAnsi="Arial" w:cs="Arial"/>
          <w:sz w:val="22"/>
          <w:szCs w:val="22"/>
        </w:rPr>
        <w:t xml:space="preserve"> nepřetržitě více jak 9 měsíců v místě bydliště v průběhu příslušného kalendářního roku, za který se poplatek platí,</w:t>
      </w:r>
    </w:p>
    <w:p w:rsidR="00131160" w:rsidRDefault="00B9484F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35648">
        <w:rPr>
          <w:rFonts w:ascii="Arial" w:hAnsi="Arial" w:cs="Arial"/>
          <w:sz w:val="22"/>
          <w:szCs w:val="22"/>
        </w:rPr>
        <w:t xml:space="preserve">je dítě narozené v příslušném kalendářním </w:t>
      </w:r>
      <w:r w:rsidR="006F6A93" w:rsidRPr="00135648">
        <w:rPr>
          <w:rFonts w:ascii="Arial" w:hAnsi="Arial" w:cs="Arial"/>
          <w:sz w:val="22"/>
          <w:szCs w:val="22"/>
        </w:rPr>
        <w:t>roce</w:t>
      </w:r>
      <w:r w:rsidR="00135648" w:rsidRPr="00135648">
        <w:rPr>
          <w:rFonts w:ascii="Arial" w:hAnsi="Arial" w:cs="Arial"/>
          <w:sz w:val="22"/>
          <w:szCs w:val="22"/>
        </w:rPr>
        <w:t xml:space="preserve"> – platit bude jen poměrnou část roku</w:t>
      </w:r>
    </w:p>
    <w:p w:rsidR="001D3187" w:rsidRPr="00135648" w:rsidRDefault="001D3187" w:rsidP="001D3187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3E5852" w:rsidRPr="00135648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71D1C" w:rsidRPr="001D3187" w:rsidRDefault="00131160" w:rsidP="001D318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D3187">
        <w:rPr>
          <w:rFonts w:ascii="Arial" w:hAnsi="Arial" w:cs="Arial"/>
          <w:sz w:val="22"/>
          <w:szCs w:val="22"/>
        </w:rPr>
        <w:lastRenderedPageBreak/>
        <w:t>Úleva se poskytuje</w:t>
      </w:r>
      <w:r w:rsidR="00F71D1C" w:rsidRPr="001D3187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1D3187" w:rsidRPr="001D3187">
        <w:rPr>
          <w:rFonts w:ascii="Arial" w:hAnsi="Arial" w:cs="Arial"/>
          <w:sz w:val="22"/>
          <w:szCs w:val="22"/>
        </w:rPr>
        <w:t>:</w:t>
      </w:r>
    </w:p>
    <w:p w:rsidR="001D3187" w:rsidRPr="001D3187" w:rsidRDefault="001D3187" w:rsidP="001D318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A24234" w:rsidRPr="00BF6EEA" w:rsidRDefault="00A24234" w:rsidP="00BF6EEA">
      <w:pPr>
        <w:pStyle w:val="Odstavecseseznamem"/>
        <w:numPr>
          <w:ilvl w:val="1"/>
          <w:numId w:val="8"/>
        </w:numPr>
        <w:jc w:val="both"/>
        <w:rPr>
          <w:rFonts w:ascii="Arial" w:hAnsi="Arial" w:cs="Arial"/>
          <w:iCs/>
        </w:rPr>
      </w:pPr>
      <w:r w:rsidRPr="00BF6EEA">
        <w:rPr>
          <w:rFonts w:ascii="Arial" w:hAnsi="Arial" w:cs="Arial"/>
          <w:iCs/>
        </w:rPr>
        <w:t>je v léčebném zařízení, a to po</w:t>
      </w:r>
      <w:r w:rsidR="001D3187" w:rsidRPr="00BF6EEA">
        <w:rPr>
          <w:rFonts w:ascii="Arial" w:hAnsi="Arial" w:cs="Arial"/>
          <w:iCs/>
        </w:rPr>
        <w:t xml:space="preserve"> dobu umístění v tomto zařízení (pokud se </w:t>
      </w:r>
      <w:r w:rsidRPr="00BF6EEA">
        <w:rPr>
          <w:rFonts w:ascii="Arial" w:hAnsi="Arial" w:cs="Arial"/>
          <w:iCs/>
        </w:rPr>
        <w:t>na tyto osoby nevztahuje již osvobození ze zákona dle čl. 7 odst. 1 vyhlášky)</w:t>
      </w:r>
    </w:p>
    <w:p w:rsidR="00BF6EEA" w:rsidRPr="001D3187" w:rsidRDefault="00BF6EEA" w:rsidP="00BF6EEA">
      <w:pPr>
        <w:pStyle w:val="Odstavecseseznamem"/>
        <w:numPr>
          <w:ilvl w:val="1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Pr="001D3187">
        <w:rPr>
          <w:rFonts w:ascii="Arial" w:hAnsi="Arial" w:cs="Arial"/>
        </w:rPr>
        <w:t xml:space="preserve">e mladší 10 let věku a to ve výši 300,- Kč. Úleva se uplatní v kalendářním roce, ve kterém bylo tohoto věku dosaženo </w:t>
      </w:r>
    </w:p>
    <w:p w:rsidR="00BF6EEA" w:rsidRPr="00BF6EEA" w:rsidRDefault="00BF6EEA" w:rsidP="00BF6EEA">
      <w:pPr>
        <w:pStyle w:val="Odstavecseseznamem"/>
        <w:ind w:left="1021"/>
        <w:jc w:val="both"/>
        <w:rPr>
          <w:rFonts w:ascii="Arial" w:hAnsi="Arial" w:cs="Arial"/>
          <w:iCs/>
        </w:rPr>
      </w:pPr>
    </w:p>
    <w:p w:rsidR="00A24234" w:rsidRPr="001D3187" w:rsidRDefault="00A24234" w:rsidP="001D3187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1D3187" w:rsidRPr="001D3187" w:rsidRDefault="001D3187" w:rsidP="001D3187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6D4D99" w:rsidRPr="001D3187" w:rsidRDefault="006D4D99" w:rsidP="001D318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D3187">
        <w:rPr>
          <w:rFonts w:ascii="Arial" w:hAnsi="Arial" w:cs="Arial"/>
          <w:sz w:val="22"/>
          <w:szCs w:val="22"/>
        </w:rPr>
        <w:t>Úleva se poskytuje:</w:t>
      </w:r>
      <w:r w:rsidRPr="001D3187">
        <w:rPr>
          <w:rFonts w:ascii="Arial" w:hAnsi="Arial" w:cs="Arial"/>
          <w:sz w:val="22"/>
          <w:szCs w:val="22"/>
        </w:rPr>
        <w:tab/>
      </w:r>
      <w:r w:rsidRPr="001D3187">
        <w:rPr>
          <w:rFonts w:ascii="Arial" w:hAnsi="Arial" w:cs="Arial"/>
          <w:sz w:val="22"/>
          <w:szCs w:val="22"/>
        </w:rPr>
        <w:br/>
      </w:r>
    </w:p>
    <w:p w:rsidR="006D4D99" w:rsidRPr="00014B2F" w:rsidRDefault="006D4D99" w:rsidP="006D4D99">
      <w:pPr>
        <w:pStyle w:val="Default"/>
        <w:numPr>
          <w:ilvl w:val="1"/>
          <w:numId w:val="34"/>
        </w:numPr>
        <w:rPr>
          <w:color w:val="auto"/>
          <w:sz w:val="22"/>
          <w:szCs w:val="22"/>
        </w:rPr>
      </w:pPr>
      <w:r w:rsidRPr="00014B2F">
        <w:rPr>
          <w:color w:val="auto"/>
          <w:sz w:val="22"/>
          <w:szCs w:val="22"/>
        </w:rPr>
        <w:t>poplatníkovi, který se zapojí do Motivačního a evidenčního systému odpadového</w:t>
      </w:r>
    </w:p>
    <w:p w:rsidR="006D4D99" w:rsidRDefault="006D4D99" w:rsidP="006F6A93">
      <w:pPr>
        <w:pStyle w:val="Default"/>
        <w:ind w:left="993"/>
        <w:rPr>
          <w:color w:val="auto"/>
          <w:sz w:val="22"/>
          <w:szCs w:val="22"/>
        </w:rPr>
      </w:pPr>
      <w:r w:rsidRPr="00014B2F">
        <w:rPr>
          <w:color w:val="auto"/>
          <w:sz w:val="22"/>
          <w:szCs w:val="22"/>
        </w:rPr>
        <w:t xml:space="preserve">hospodářství (dále také jako „MESOH“), na </w:t>
      </w:r>
      <w:r w:rsidRPr="00167155">
        <w:rPr>
          <w:color w:val="auto"/>
          <w:sz w:val="22"/>
          <w:szCs w:val="22"/>
        </w:rPr>
        <w:t xml:space="preserve">základě </w:t>
      </w:r>
      <w:r w:rsidR="006F6A93" w:rsidRPr="00167155">
        <w:rPr>
          <w:color w:val="auto"/>
          <w:sz w:val="22"/>
          <w:szCs w:val="22"/>
        </w:rPr>
        <w:t>Pravidel MESOH ve městě Strmilov</w:t>
      </w:r>
      <w:r w:rsidRPr="00167155">
        <w:rPr>
          <w:color w:val="auto"/>
          <w:sz w:val="22"/>
          <w:szCs w:val="22"/>
        </w:rPr>
        <w:t>, a to ve výši dle počtu získaných EKO bodů, přičemž hodnota jednoho</w:t>
      </w:r>
      <w:r w:rsidRPr="00014B2F">
        <w:rPr>
          <w:color w:val="auto"/>
          <w:sz w:val="22"/>
          <w:szCs w:val="22"/>
        </w:rPr>
        <w:t xml:space="preserve"> </w:t>
      </w:r>
      <w:r w:rsidRPr="00135648">
        <w:rPr>
          <w:color w:val="auto"/>
          <w:sz w:val="22"/>
          <w:szCs w:val="22"/>
        </w:rPr>
        <w:t xml:space="preserve">EKO BODU činí </w:t>
      </w:r>
      <w:r w:rsidR="00135648" w:rsidRPr="00135648">
        <w:rPr>
          <w:color w:val="auto"/>
          <w:sz w:val="22"/>
          <w:szCs w:val="22"/>
        </w:rPr>
        <w:t>7</w:t>
      </w:r>
      <w:r w:rsidRPr="00135648">
        <w:rPr>
          <w:color w:val="auto"/>
          <w:sz w:val="22"/>
          <w:szCs w:val="22"/>
        </w:rPr>
        <w:t xml:space="preserve"> Kč.</w:t>
      </w:r>
      <w:r>
        <w:rPr>
          <w:color w:val="auto"/>
          <w:sz w:val="22"/>
          <w:szCs w:val="22"/>
        </w:rPr>
        <w:t xml:space="preserve"> </w:t>
      </w:r>
    </w:p>
    <w:p w:rsidR="006D4D99" w:rsidRDefault="006D4D99" w:rsidP="006D4D99">
      <w:pPr>
        <w:pStyle w:val="Default"/>
        <w:ind w:left="567"/>
        <w:rPr>
          <w:color w:val="auto"/>
          <w:sz w:val="22"/>
          <w:szCs w:val="22"/>
        </w:rPr>
      </w:pPr>
    </w:p>
    <w:p w:rsidR="006D4D99" w:rsidRDefault="006D4D99" w:rsidP="006D4D99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Maximální možná sleva (součet úlev</w:t>
      </w:r>
      <w:r w:rsidRPr="00135648">
        <w:rPr>
          <w:color w:val="auto"/>
          <w:sz w:val="22"/>
          <w:szCs w:val="22"/>
        </w:rPr>
        <w:t>) činí 70 % výše stanoveného</w:t>
      </w:r>
      <w:r w:rsidRPr="00014B2F">
        <w:rPr>
          <w:color w:val="auto"/>
          <w:sz w:val="22"/>
          <w:szCs w:val="22"/>
        </w:rPr>
        <w:t xml:space="preserve"> poplatku.</w:t>
      </w:r>
    </w:p>
    <w:p w:rsidR="00BA1E8D" w:rsidRPr="006D4D99" w:rsidRDefault="00F71D1C" w:rsidP="006D4D99">
      <w:pPr>
        <w:pStyle w:val="Default"/>
        <w:numPr>
          <w:ilvl w:val="0"/>
          <w:numId w:val="8"/>
        </w:numPr>
        <w:rPr>
          <w:color w:val="auto"/>
          <w:sz w:val="22"/>
          <w:szCs w:val="22"/>
        </w:rPr>
      </w:pPr>
      <w:r w:rsidRPr="002E0EAD">
        <w:rPr>
          <w:sz w:val="22"/>
          <w:szCs w:val="22"/>
        </w:rPr>
        <w:t xml:space="preserve">V případě, že poplatník nesplní povinnost ohlásit údaj rozhodný pro osvobození nebo úlevu ve lhůtách stanovených </w:t>
      </w:r>
      <w:r>
        <w:rPr>
          <w:sz w:val="22"/>
          <w:szCs w:val="22"/>
        </w:rPr>
        <w:t xml:space="preserve">touto </w:t>
      </w:r>
      <w:r w:rsidRPr="002E0EAD">
        <w:rPr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</w:t>
      </w:r>
      <w:proofErr w:type="spellStart"/>
      <w:r w:rsidR="000A2391" w:rsidRPr="002E0EAD">
        <w:rPr>
          <w:rFonts w:ascii="Arial" w:hAnsi="Arial" w:cs="Arial"/>
          <w:sz w:val="22"/>
          <w:szCs w:val="22"/>
        </w:rPr>
        <w:t>předpisným</w:t>
      </w:r>
      <w:proofErr w:type="spellEnd"/>
      <w:r w:rsidR="000A2391" w:rsidRPr="002E0EAD">
        <w:rPr>
          <w:rFonts w:ascii="Arial" w:hAnsi="Arial" w:cs="Arial"/>
          <w:sz w:val="22"/>
          <w:szCs w:val="22"/>
        </w:rPr>
        <w:t xml:space="preserve">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6D4D99" w:rsidRPr="00167155" w:rsidRDefault="00D042DD" w:rsidP="00167155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Pr="00135648" w:rsidRDefault="00752037" w:rsidP="00B71306">
      <w:pPr>
        <w:pStyle w:val="Nzvylnk"/>
        <w:rPr>
          <w:rFonts w:ascii="Arial" w:hAnsi="Arial" w:cs="Arial"/>
        </w:rPr>
      </w:pPr>
      <w:r w:rsidRPr="00135648">
        <w:rPr>
          <w:rFonts w:ascii="Arial" w:hAnsi="Arial" w:cs="Arial"/>
        </w:rPr>
        <w:t>Přechodná</w:t>
      </w:r>
      <w:r w:rsidR="00EE07B0" w:rsidRPr="00135648">
        <w:rPr>
          <w:rFonts w:ascii="Arial" w:hAnsi="Arial" w:cs="Arial"/>
        </w:rPr>
        <w:t xml:space="preserve"> </w:t>
      </w:r>
      <w:r w:rsidR="00131160" w:rsidRPr="00135648">
        <w:rPr>
          <w:rFonts w:ascii="Arial" w:hAnsi="Arial" w:cs="Arial"/>
        </w:rPr>
        <w:t>ustanovení</w:t>
      </w:r>
    </w:p>
    <w:p w:rsidR="006962AD" w:rsidRPr="00135648" w:rsidRDefault="006962AD" w:rsidP="00B71306">
      <w:pPr>
        <w:pStyle w:val="Nzvylnk"/>
        <w:rPr>
          <w:rFonts w:ascii="Arial" w:hAnsi="Arial" w:cs="Arial"/>
        </w:rPr>
      </w:pPr>
    </w:p>
    <w:p w:rsidR="0099250E" w:rsidRPr="00135648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35648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135648">
        <w:rPr>
          <w:rFonts w:ascii="Arial" w:hAnsi="Arial" w:cs="Arial"/>
          <w:sz w:val="22"/>
          <w:szCs w:val="22"/>
        </w:rPr>
        <w:t xml:space="preserve">místního poplatku za </w:t>
      </w:r>
      <w:r w:rsidR="00BF6EEA">
        <w:rPr>
          <w:rFonts w:ascii="Arial" w:hAnsi="Arial" w:cs="Arial"/>
          <w:sz w:val="22"/>
          <w:szCs w:val="22"/>
        </w:rPr>
        <w:t>obecní systém odpadového hospodářství</w:t>
      </w:r>
      <w:bookmarkEnd w:id="0"/>
      <w:r w:rsidRPr="00135648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135648">
        <w:rPr>
          <w:rFonts w:ascii="Arial" w:hAnsi="Arial" w:cs="Arial"/>
          <w:sz w:val="22"/>
          <w:szCs w:val="22"/>
        </w:rPr>
        <w:t>4</w:t>
      </w:r>
      <w:r w:rsidRPr="00135648">
        <w:rPr>
          <w:rFonts w:ascii="Arial" w:hAnsi="Arial" w:cs="Arial"/>
          <w:sz w:val="22"/>
          <w:szCs w:val="22"/>
        </w:rPr>
        <w:t xml:space="preserve"> odst. 1 této vyhlášky.</w:t>
      </w:r>
    </w:p>
    <w:p w:rsidR="00EE07B0" w:rsidRPr="00135648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35648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135648">
        <w:rPr>
          <w:rFonts w:ascii="Arial" w:hAnsi="Arial" w:cs="Arial"/>
          <w:sz w:val="22"/>
          <w:szCs w:val="22"/>
        </w:rPr>
        <w:t>i</w:t>
      </w:r>
      <w:r w:rsidRPr="00135648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135648">
        <w:rPr>
          <w:rFonts w:ascii="Arial" w:hAnsi="Arial" w:cs="Arial"/>
          <w:sz w:val="22"/>
          <w:szCs w:val="22"/>
        </w:rPr>
        <w:t>po</w:t>
      </w:r>
      <w:r w:rsidRPr="00135648">
        <w:rPr>
          <w:rFonts w:ascii="Arial" w:hAnsi="Arial" w:cs="Arial"/>
          <w:sz w:val="22"/>
          <w:szCs w:val="22"/>
        </w:rPr>
        <w:t xml:space="preserve">dle </w:t>
      </w:r>
      <w:r w:rsidR="001B6CD8" w:rsidRPr="00135648">
        <w:rPr>
          <w:rFonts w:ascii="Arial" w:hAnsi="Arial" w:cs="Arial"/>
          <w:sz w:val="22"/>
          <w:szCs w:val="22"/>
        </w:rPr>
        <w:t xml:space="preserve">dosavadních </w:t>
      </w:r>
      <w:r w:rsidRPr="00135648">
        <w:rPr>
          <w:rFonts w:ascii="Arial" w:hAnsi="Arial" w:cs="Arial"/>
          <w:sz w:val="22"/>
          <w:szCs w:val="22"/>
        </w:rPr>
        <w:t>právních předpisů</w:t>
      </w:r>
      <w:r w:rsidR="00A05EA6" w:rsidRPr="00135648">
        <w:rPr>
          <w:rFonts w:ascii="Arial" w:hAnsi="Arial" w:cs="Arial"/>
          <w:sz w:val="22"/>
          <w:szCs w:val="22"/>
        </w:rPr>
        <w:t>.</w:t>
      </w:r>
    </w:p>
    <w:p w:rsidR="006962AD" w:rsidRPr="006D4D99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highlight w:val="lightGray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167155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167155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167155">
        <w:rPr>
          <w:rFonts w:ascii="Arial" w:hAnsi="Arial" w:cs="Arial"/>
          <w:sz w:val="22"/>
          <w:szCs w:val="22"/>
        </w:rPr>
        <w:t xml:space="preserve">č. </w:t>
      </w:r>
      <w:r w:rsidR="00D316C2">
        <w:rPr>
          <w:rFonts w:ascii="Arial" w:hAnsi="Arial" w:cs="Arial"/>
          <w:sz w:val="22"/>
          <w:szCs w:val="22"/>
        </w:rPr>
        <w:t>2</w:t>
      </w:r>
      <w:r w:rsidRPr="00167155">
        <w:rPr>
          <w:rFonts w:ascii="Arial" w:hAnsi="Arial" w:cs="Arial"/>
          <w:sz w:val="22"/>
          <w:szCs w:val="22"/>
        </w:rPr>
        <w:t>/</w:t>
      </w:r>
      <w:r w:rsidR="00167155" w:rsidRPr="00167155">
        <w:rPr>
          <w:rFonts w:ascii="Arial" w:hAnsi="Arial" w:cs="Arial"/>
          <w:sz w:val="22"/>
          <w:szCs w:val="22"/>
        </w:rPr>
        <w:t>202</w:t>
      </w:r>
      <w:r w:rsidR="00D316C2">
        <w:rPr>
          <w:rFonts w:ascii="Arial" w:hAnsi="Arial" w:cs="Arial"/>
          <w:sz w:val="22"/>
          <w:szCs w:val="22"/>
        </w:rPr>
        <w:t>1</w:t>
      </w:r>
      <w:r w:rsidR="00167155" w:rsidRPr="00167155">
        <w:rPr>
          <w:rFonts w:ascii="Arial" w:hAnsi="Arial" w:cs="Arial"/>
          <w:sz w:val="22"/>
          <w:szCs w:val="22"/>
        </w:rPr>
        <w:t xml:space="preserve"> o místním poplatku za </w:t>
      </w:r>
      <w:r w:rsidR="007D4446">
        <w:rPr>
          <w:rFonts w:ascii="Arial" w:hAnsi="Arial" w:cs="Arial"/>
          <w:sz w:val="22"/>
          <w:szCs w:val="22"/>
        </w:rPr>
        <w:t>obecní systém odpadového hospodářství</w:t>
      </w:r>
      <w:r w:rsidR="00D316C2">
        <w:rPr>
          <w:rFonts w:ascii="Arial" w:hAnsi="Arial" w:cs="Arial"/>
          <w:sz w:val="22"/>
          <w:szCs w:val="22"/>
        </w:rPr>
        <w:t xml:space="preserve"> </w:t>
      </w:r>
      <w:r w:rsidRPr="00167155">
        <w:rPr>
          <w:rFonts w:ascii="Arial" w:hAnsi="Arial" w:cs="Arial"/>
          <w:sz w:val="22"/>
          <w:szCs w:val="22"/>
        </w:rPr>
        <w:t xml:space="preserve">ze dne </w:t>
      </w:r>
      <w:proofErr w:type="gramStart"/>
      <w:r w:rsidR="00D316C2">
        <w:rPr>
          <w:rFonts w:ascii="Arial" w:hAnsi="Arial" w:cs="Arial"/>
          <w:sz w:val="22"/>
          <w:szCs w:val="22"/>
        </w:rPr>
        <w:t>18.11.2021</w:t>
      </w:r>
      <w:proofErr w:type="gramEnd"/>
      <w:r w:rsidRPr="00167155">
        <w:rPr>
          <w:rFonts w:ascii="Arial" w:hAnsi="Arial" w:cs="Arial"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GoBack"/>
      <w:bookmarkEnd w:id="2"/>
    </w:p>
    <w:p w:rsidR="00131160" w:rsidRPr="00167155" w:rsidRDefault="00131160" w:rsidP="00956763">
      <w:pPr>
        <w:pStyle w:val="slalnk"/>
        <w:spacing w:before="480"/>
        <w:rPr>
          <w:rFonts w:ascii="Arial" w:hAnsi="Arial" w:cs="Arial"/>
        </w:rPr>
      </w:pPr>
      <w:r w:rsidRPr="00167155">
        <w:rPr>
          <w:rFonts w:ascii="Arial" w:hAnsi="Arial" w:cs="Arial"/>
        </w:rPr>
        <w:t xml:space="preserve">Čl. </w:t>
      </w:r>
      <w:r w:rsidR="005523AF" w:rsidRPr="00167155">
        <w:rPr>
          <w:rFonts w:ascii="Arial" w:hAnsi="Arial" w:cs="Arial"/>
        </w:rPr>
        <w:t>1</w:t>
      </w:r>
      <w:r w:rsidR="00211F22" w:rsidRPr="00167155">
        <w:rPr>
          <w:rFonts w:ascii="Arial" w:hAnsi="Arial" w:cs="Arial"/>
        </w:rPr>
        <w:t>3</w:t>
      </w:r>
    </w:p>
    <w:p w:rsidR="00131160" w:rsidRPr="00B54D72" w:rsidRDefault="00131160" w:rsidP="00B71306">
      <w:pPr>
        <w:pStyle w:val="Nzvylnk"/>
        <w:rPr>
          <w:rFonts w:ascii="Arial" w:hAnsi="Arial" w:cs="Arial"/>
        </w:rPr>
      </w:pPr>
      <w:r w:rsidRPr="00B54D72">
        <w:rPr>
          <w:rFonts w:ascii="Arial" w:hAnsi="Arial" w:cs="Arial"/>
        </w:rPr>
        <w:t>Účinnost</w:t>
      </w:r>
    </w:p>
    <w:p w:rsidR="008D6906" w:rsidRPr="00167155" w:rsidRDefault="008D6906" w:rsidP="007D4446">
      <w:pPr>
        <w:spacing w:before="120" w:line="288" w:lineRule="auto"/>
        <w:ind w:firstLine="708"/>
        <w:jc w:val="center"/>
        <w:rPr>
          <w:rFonts w:ascii="Arial" w:hAnsi="Arial" w:cs="Arial"/>
          <w:sz w:val="22"/>
          <w:szCs w:val="22"/>
        </w:rPr>
      </w:pPr>
      <w:r w:rsidRPr="00B54D72">
        <w:rPr>
          <w:rFonts w:ascii="Arial" w:hAnsi="Arial" w:cs="Arial"/>
          <w:sz w:val="22"/>
          <w:szCs w:val="22"/>
        </w:rPr>
        <w:t xml:space="preserve">Tato vyhláška nabývá účinnosti </w:t>
      </w:r>
      <w:proofErr w:type="gramStart"/>
      <w:r w:rsidR="007D4446">
        <w:rPr>
          <w:rFonts w:ascii="Arial" w:hAnsi="Arial" w:cs="Arial"/>
          <w:sz w:val="22"/>
          <w:szCs w:val="22"/>
        </w:rPr>
        <w:t>1.1.2023</w:t>
      </w:r>
      <w:proofErr w:type="gramEnd"/>
      <w:r w:rsidR="007D4446">
        <w:rPr>
          <w:rFonts w:ascii="Arial" w:hAnsi="Arial" w:cs="Arial"/>
          <w:sz w:val="22"/>
          <w:szCs w:val="22"/>
        </w:rPr>
        <w:t>.</w:t>
      </w:r>
    </w:p>
    <w:p w:rsidR="008D6906" w:rsidRPr="006D4D99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  <w:highlight w:val="lightGray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167155" w:rsidRDefault="00131160" w:rsidP="0016715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</w:t>
      </w:r>
    </w:p>
    <w:p w:rsidR="007D4446" w:rsidRDefault="00167155" w:rsidP="007D4446">
      <w:pPr>
        <w:pStyle w:val="Zkladntext"/>
        <w:tabs>
          <w:tab w:val="left" w:pos="1080"/>
          <w:tab w:val="left" w:pos="6804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7D4446">
        <w:rPr>
          <w:rFonts w:ascii="Arial" w:hAnsi="Arial" w:cs="Arial"/>
          <w:sz w:val="22"/>
          <w:szCs w:val="22"/>
        </w:rPr>
        <w:t>Pavel Štěrba</w:t>
      </w:r>
      <w:r w:rsidR="007D4446">
        <w:rPr>
          <w:rFonts w:ascii="Arial" w:hAnsi="Arial" w:cs="Arial"/>
          <w:sz w:val="22"/>
          <w:szCs w:val="22"/>
        </w:rPr>
        <w:tab/>
        <w:t>Martin Novák</w:t>
      </w:r>
    </w:p>
    <w:p w:rsidR="00131160" w:rsidRPr="002E0EAD" w:rsidRDefault="007D4446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167155">
        <w:rPr>
          <w:rFonts w:ascii="Arial" w:hAnsi="Arial" w:cs="Arial"/>
          <w:sz w:val="22"/>
          <w:szCs w:val="22"/>
        </w:rPr>
        <w:t>m</w:t>
      </w:r>
      <w:r w:rsidR="00131160" w:rsidRPr="002E0EAD">
        <w:rPr>
          <w:rFonts w:ascii="Arial" w:hAnsi="Arial" w:cs="Arial"/>
          <w:sz w:val="22"/>
          <w:szCs w:val="22"/>
        </w:rPr>
        <w:t>ístostarosta</w:t>
      </w:r>
      <w:r w:rsidR="0016715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67155">
        <w:rPr>
          <w:rFonts w:ascii="Arial" w:hAnsi="Arial" w:cs="Arial"/>
          <w:sz w:val="22"/>
          <w:szCs w:val="22"/>
        </w:rPr>
        <w:t xml:space="preserve">města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="00167155">
        <w:rPr>
          <w:rFonts w:ascii="Arial" w:hAnsi="Arial" w:cs="Arial"/>
          <w:sz w:val="22"/>
          <w:szCs w:val="22"/>
        </w:rPr>
        <w:t xml:space="preserve">         star</w:t>
      </w:r>
      <w:r w:rsidR="00131160" w:rsidRPr="002E0EAD">
        <w:rPr>
          <w:rFonts w:ascii="Arial" w:hAnsi="Arial" w:cs="Arial"/>
          <w:sz w:val="22"/>
          <w:szCs w:val="22"/>
        </w:rPr>
        <w:t>osta</w:t>
      </w:r>
      <w:proofErr w:type="gramEnd"/>
      <w:r w:rsidR="00167155">
        <w:rPr>
          <w:rFonts w:ascii="Arial" w:hAnsi="Arial" w:cs="Arial"/>
          <w:sz w:val="22"/>
          <w:szCs w:val="22"/>
        </w:rPr>
        <w:t xml:space="preserve"> města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CB721B" w:rsidRPr="00EB7FA0" w:rsidRDefault="00CB721B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CB721B" w:rsidRPr="00EB7FA0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4446" w:rsidRDefault="007D4446">
      <w:r>
        <w:separator/>
      </w:r>
    </w:p>
  </w:endnote>
  <w:endnote w:type="continuationSeparator" w:id="0">
    <w:p w:rsidR="007D4446" w:rsidRDefault="007D44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46" w:rsidRDefault="00E05353">
    <w:pPr>
      <w:pStyle w:val="Zpat"/>
      <w:jc w:val="center"/>
    </w:pPr>
    <w:fldSimple w:instr="PAGE   \* MERGEFORMAT">
      <w:r w:rsidR="002F7A30">
        <w:rPr>
          <w:noProof/>
        </w:rPr>
        <w:t>1</w:t>
      </w:r>
    </w:fldSimple>
  </w:p>
  <w:p w:rsidR="007D4446" w:rsidRDefault="007D444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4446" w:rsidRDefault="007D4446">
      <w:r>
        <w:separator/>
      </w:r>
    </w:p>
  </w:footnote>
  <w:footnote w:type="continuationSeparator" w:id="0">
    <w:p w:rsidR="007D4446" w:rsidRDefault="007D4446">
      <w:r>
        <w:continuationSeparator/>
      </w:r>
    </w:p>
  </w:footnote>
  <w:footnote w:id="1">
    <w:p w:rsidR="007D4446" w:rsidRPr="00BD6700" w:rsidRDefault="007D4446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7D4446" w:rsidRPr="00C76E56" w:rsidRDefault="007D4446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7D4446" w:rsidRPr="00F137F9" w:rsidRDefault="007D4446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7D4446" w:rsidRPr="00F137F9" w:rsidRDefault="007D4446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7D4446" w:rsidRPr="00F137F9" w:rsidRDefault="007D4446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7D4446" w:rsidRPr="00F137F9" w:rsidRDefault="007D4446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7D4446" w:rsidRPr="00F137F9" w:rsidRDefault="007D4446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7D4446" w:rsidRPr="00F137F9" w:rsidRDefault="007D4446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7D4446" w:rsidRPr="00F137F9" w:rsidRDefault="007D4446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7D4446" w:rsidRDefault="007D444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7D4446" w:rsidRDefault="007D444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7D4446" w:rsidRPr="002765B6" w:rsidRDefault="007D4446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7D4446" w:rsidRPr="008560D9" w:rsidRDefault="007D4446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7D4446" w:rsidRPr="00A04C8B" w:rsidRDefault="007D4446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7D4446" w:rsidRDefault="007D4446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7D4446" w:rsidRDefault="007D4446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7D4446" w:rsidRDefault="007D4446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7D4446" w:rsidRDefault="007D444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7D4446" w:rsidRPr="00BA1E8D" w:rsidRDefault="007D4446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7D4446" w:rsidRPr="00A04C8B" w:rsidRDefault="007D4446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7D4446" w:rsidRPr="00A04C8B" w:rsidRDefault="007D4446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7D4446" w:rsidRDefault="007D4446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7D4446" w:rsidRDefault="007D444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7D4446" w:rsidRDefault="007D444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46" w:rsidRDefault="007D4446" w:rsidP="003D21B5">
    <w:pPr>
      <w:pStyle w:val="Zhlav"/>
      <w:jc w:val="right"/>
    </w:pPr>
    <w:r>
      <w:t xml:space="preserve">Číslo vyhlášky v Elektronické sbírce právních předpisů:  </w:t>
    </w:r>
    <w:r w:rsidR="00DE7E41">
      <w:t>2/2022</w:t>
    </w:r>
    <w:r>
      <w:t xml:space="preserve">        </w:t>
    </w:r>
  </w:p>
  <w:p w:rsidR="007D4446" w:rsidRDefault="007D444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15C0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1DCA"/>
    <w:rsid w:val="000940DC"/>
    <w:rsid w:val="0009601A"/>
    <w:rsid w:val="000A2391"/>
    <w:rsid w:val="000A2BF5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35648"/>
    <w:rsid w:val="0014154F"/>
    <w:rsid w:val="001465CC"/>
    <w:rsid w:val="00154BC3"/>
    <w:rsid w:val="00160729"/>
    <w:rsid w:val="00166420"/>
    <w:rsid w:val="00167155"/>
    <w:rsid w:val="00173886"/>
    <w:rsid w:val="00190222"/>
    <w:rsid w:val="00191186"/>
    <w:rsid w:val="001A0C3C"/>
    <w:rsid w:val="001B36E4"/>
    <w:rsid w:val="001B6CD8"/>
    <w:rsid w:val="001C1953"/>
    <w:rsid w:val="001D3187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2F7A30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37845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21B5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4708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1E0"/>
    <w:rsid w:val="005C6BA9"/>
    <w:rsid w:val="005D3C5A"/>
    <w:rsid w:val="005D4726"/>
    <w:rsid w:val="005E2958"/>
    <w:rsid w:val="005E4BE0"/>
    <w:rsid w:val="005E7B72"/>
    <w:rsid w:val="005F01FC"/>
    <w:rsid w:val="005F6F56"/>
    <w:rsid w:val="0060379B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D4D99"/>
    <w:rsid w:val="006E08F4"/>
    <w:rsid w:val="006E6EB8"/>
    <w:rsid w:val="006F6A93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4446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019A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7DDC"/>
    <w:rsid w:val="0099250E"/>
    <w:rsid w:val="009954F5"/>
    <w:rsid w:val="009A488E"/>
    <w:rsid w:val="009D02DA"/>
    <w:rsid w:val="009D0F92"/>
    <w:rsid w:val="009D1457"/>
    <w:rsid w:val="009D238D"/>
    <w:rsid w:val="009D39EA"/>
    <w:rsid w:val="009D5E86"/>
    <w:rsid w:val="009E0512"/>
    <w:rsid w:val="009E188F"/>
    <w:rsid w:val="009E26C9"/>
    <w:rsid w:val="009F3901"/>
    <w:rsid w:val="009F75C6"/>
    <w:rsid w:val="00A03904"/>
    <w:rsid w:val="00A05EA6"/>
    <w:rsid w:val="00A24234"/>
    <w:rsid w:val="00A318A9"/>
    <w:rsid w:val="00A32AB3"/>
    <w:rsid w:val="00A418F6"/>
    <w:rsid w:val="00A427B9"/>
    <w:rsid w:val="00A536AD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0A40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3057"/>
    <w:rsid w:val="00B36221"/>
    <w:rsid w:val="00B369A7"/>
    <w:rsid w:val="00B47464"/>
    <w:rsid w:val="00B54D72"/>
    <w:rsid w:val="00B63BFF"/>
    <w:rsid w:val="00B66C8E"/>
    <w:rsid w:val="00B71306"/>
    <w:rsid w:val="00B75719"/>
    <w:rsid w:val="00B76495"/>
    <w:rsid w:val="00B806F8"/>
    <w:rsid w:val="00B82D08"/>
    <w:rsid w:val="00B86441"/>
    <w:rsid w:val="00B9484F"/>
    <w:rsid w:val="00BA1E8D"/>
    <w:rsid w:val="00BB30A3"/>
    <w:rsid w:val="00BB3316"/>
    <w:rsid w:val="00BC17DA"/>
    <w:rsid w:val="00BC3CDA"/>
    <w:rsid w:val="00BF6EE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3E1"/>
    <w:rsid w:val="00C94444"/>
    <w:rsid w:val="00CA1A16"/>
    <w:rsid w:val="00CB721B"/>
    <w:rsid w:val="00CC0853"/>
    <w:rsid w:val="00CC2761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1FA6"/>
    <w:rsid w:val="00D122A6"/>
    <w:rsid w:val="00D14B0D"/>
    <w:rsid w:val="00D2283E"/>
    <w:rsid w:val="00D238A1"/>
    <w:rsid w:val="00D2664B"/>
    <w:rsid w:val="00D30A29"/>
    <w:rsid w:val="00D316C2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E7E41"/>
    <w:rsid w:val="00DF4D9E"/>
    <w:rsid w:val="00DF7748"/>
    <w:rsid w:val="00E033AB"/>
    <w:rsid w:val="00E05353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F2237-E74C-4327-8769-29AE12216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1216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Stavebni</cp:lastModifiedBy>
  <cp:revision>4</cp:revision>
  <cp:lastPrinted>2015-10-16T08:54:00Z</cp:lastPrinted>
  <dcterms:created xsi:type="dcterms:W3CDTF">2022-11-22T13:31:00Z</dcterms:created>
  <dcterms:modified xsi:type="dcterms:W3CDTF">2023-02-23T11:45:00Z</dcterms:modified>
</cp:coreProperties>
</file>