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C6" w:rsidRDefault="009C369A" w:rsidP="009C36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Papír </w:t>
      </w:r>
      <w:r>
        <w:rPr>
          <w:sz w:val="28"/>
          <w:szCs w:val="28"/>
        </w:rPr>
        <w:t>(noviny, letáky a ostatní papír)</w:t>
      </w:r>
    </w:p>
    <w:p w:rsidR="009C369A" w:rsidRDefault="009C369A" w:rsidP="009C36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Hadry </w:t>
      </w:r>
      <w:r>
        <w:rPr>
          <w:sz w:val="28"/>
          <w:szCs w:val="28"/>
        </w:rPr>
        <w:t>(oděvy a podobné)</w:t>
      </w:r>
    </w:p>
    <w:p w:rsidR="009C369A" w:rsidRDefault="009C369A" w:rsidP="009C36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Pneumatiky </w:t>
      </w:r>
      <w:r>
        <w:rPr>
          <w:sz w:val="28"/>
          <w:szCs w:val="28"/>
        </w:rPr>
        <w:t>(pouze bez disku)</w:t>
      </w:r>
    </w:p>
    <w:p w:rsidR="009C369A" w:rsidRDefault="009C369A" w:rsidP="009C36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Směsné plasty</w:t>
      </w:r>
      <w:r>
        <w:rPr>
          <w:sz w:val="28"/>
          <w:szCs w:val="28"/>
        </w:rPr>
        <w:t xml:space="preserve"> (PET lahve, igelity a folie, ostatní plasty)</w:t>
      </w:r>
    </w:p>
    <w:p w:rsidR="009C369A" w:rsidRDefault="009C369A" w:rsidP="009C36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Nápojové kartony </w:t>
      </w:r>
      <w:r>
        <w:rPr>
          <w:sz w:val="28"/>
          <w:szCs w:val="28"/>
        </w:rPr>
        <w:t>(mléko, džusy apod.)</w:t>
      </w:r>
    </w:p>
    <w:p w:rsidR="009C369A" w:rsidRDefault="009C369A" w:rsidP="009C36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Zářivkové trubice </w:t>
      </w:r>
    </w:p>
    <w:p w:rsidR="009C369A" w:rsidRDefault="009C369A" w:rsidP="009C36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Barevné kovy</w:t>
      </w:r>
    </w:p>
    <w:p w:rsidR="009C369A" w:rsidRDefault="009C369A" w:rsidP="009C36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Železný šrot</w:t>
      </w:r>
    </w:p>
    <w:p w:rsidR="009C369A" w:rsidRDefault="009C369A" w:rsidP="009C36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Olejové filtry, hadry a rukavice od olejů</w:t>
      </w:r>
    </w:p>
    <w:p w:rsidR="009C369A" w:rsidRDefault="009C369A" w:rsidP="009C36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Barvy, obaly od barev </w:t>
      </w:r>
      <w:r>
        <w:rPr>
          <w:sz w:val="28"/>
          <w:szCs w:val="28"/>
        </w:rPr>
        <w:t>(kovové i plastové)</w:t>
      </w:r>
    </w:p>
    <w:p w:rsidR="009C369A" w:rsidRDefault="009C369A" w:rsidP="009C36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Kyseliny, brzdové kapaliny, nemrznoucí kapaliny</w:t>
      </w:r>
    </w:p>
    <w:p w:rsidR="009C369A" w:rsidRDefault="009C369A" w:rsidP="009C36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Motorové oleje a vazelíny, jedlé oleje a tuky</w:t>
      </w:r>
    </w:p>
    <w:p w:rsidR="009C369A" w:rsidRDefault="00881A3F" w:rsidP="009C36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Akumulátory a monočlánky</w:t>
      </w:r>
    </w:p>
    <w:p w:rsidR="00881A3F" w:rsidRDefault="00881A3F" w:rsidP="009C36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Polystyrén</w:t>
      </w:r>
    </w:p>
    <w:p w:rsidR="00881A3F" w:rsidRDefault="00881A3F" w:rsidP="009C36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Sklo ploché, autosklo, </w:t>
      </w:r>
      <w:proofErr w:type="spellStart"/>
      <w:r>
        <w:rPr>
          <w:b/>
          <w:sz w:val="28"/>
          <w:szCs w:val="28"/>
        </w:rPr>
        <w:t>drátosklo</w:t>
      </w:r>
      <w:proofErr w:type="spellEnd"/>
    </w:p>
    <w:p w:rsidR="00881A3F" w:rsidRDefault="00881A3F" w:rsidP="009C369A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Autoplasty</w:t>
      </w:r>
      <w:proofErr w:type="spellEnd"/>
    </w:p>
    <w:p w:rsidR="00881A3F" w:rsidRDefault="00881A3F" w:rsidP="009C36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Objemný odpad </w:t>
      </w:r>
      <w:r>
        <w:rPr>
          <w:sz w:val="28"/>
          <w:szCs w:val="28"/>
        </w:rPr>
        <w:t>(matrace, lina, koberce, molitan, rozebraný nábytek apod.)</w:t>
      </w:r>
    </w:p>
    <w:p w:rsidR="00881A3F" w:rsidRDefault="00881A3F" w:rsidP="009C36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Elektrozařízení KOMPLETNÍ! </w:t>
      </w:r>
      <w:r>
        <w:rPr>
          <w:sz w:val="28"/>
          <w:szCs w:val="28"/>
        </w:rPr>
        <w:t>(ledničky, pračky, myčky, sporáky, televize, rádia apod.)</w:t>
      </w:r>
    </w:p>
    <w:p w:rsidR="00881A3F" w:rsidRDefault="00881A3F" w:rsidP="009C369A">
      <w:pPr>
        <w:spacing w:line="240" w:lineRule="auto"/>
        <w:rPr>
          <w:sz w:val="28"/>
          <w:szCs w:val="28"/>
        </w:rPr>
      </w:pPr>
    </w:p>
    <w:p w:rsidR="00881A3F" w:rsidRDefault="00881A3F" w:rsidP="009C36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Větve – </w:t>
      </w:r>
      <w:r>
        <w:rPr>
          <w:sz w:val="28"/>
          <w:szCs w:val="28"/>
        </w:rPr>
        <w:t>pouze na skládku bývalého lomu u Kamenitého potoka</w:t>
      </w:r>
    </w:p>
    <w:p w:rsidR="00881A3F" w:rsidRDefault="00881A3F" w:rsidP="009C36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Tráva a listí </w:t>
      </w:r>
      <w:r>
        <w:rPr>
          <w:sz w:val="28"/>
          <w:szCs w:val="28"/>
        </w:rPr>
        <w:t>– také skládka v bývalém lomu u Kamenitého potoka</w:t>
      </w:r>
    </w:p>
    <w:p w:rsidR="00881A3F" w:rsidRDefault="00881A3F" w:rsidP="009C36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Stavební suť (BEZ NEBEZPEČNÉHO ODPADU) a výkopová zemina – </w:t>
      </w:r>
      <w:r>
        <w:rPr>
          <w:sz w:val="28"/>
          <w:szCs w:val="28"/>
        </w:rPr>
        <w:t xml:space="preserve">po domluvě s obsluhou sběrného dvora, nebo na </w:t>
      </w:r>
      <w:proofErr w:type="spellStart"/>
      <w:r>
        <w:rPr>
          <w:sz w:val="28"/>
          <w:szCs w:val="28"/>
        </w:rPr>
        <w:t>Měú</w:t>
      </w:r>
      <w:proofErr w:type="spellEnd"/>
      <w:r>
        <w:rPr>
          <w:sz w:val="28"/>
          <w:szCs w:val="28"/>
        </w:rPr>
        <w:t xml:space="preserve"> Strmilov na skládku u kynologů</w:t>
      </w:r>
    </w:p>
    <w:p w:rsidR="00881A3F" w:rsidRDefault="00881A3F" w:rsidP="009C369A">
      <w:pPr>
        <w:spacing w:line="240" w:lineRule="auto"/>
        <w:rPr>
          <w:sz w:val="28"/>
          <w:szCs w:val="28"/>
        </w:rPr>
      </w:pPr>
    </w:p>
    <w:p w:rsidR="00881A3F" w:rsidRDefault="00881A3F" w:rsidP="009C369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Sběr plastů po Strmilově a místních částech </w:t>
      </w:r>
      <w:r>
        <w:rPr>
          <w:sz w:val="28"/>
          <w:szCs w:val="28"/>
        </w:rPr>
        <w:t>(žluté pytle), každý první čtvrtek v měsíci.</w:t>
      </w:r>
    </w:p>
    <w:p w:rsidR="00485340" w:rsidRDefault="00485340" w:rsidP="009C369A">
      <w:pPr>
        <w:spacing w:line="240" w:lineRule="auto"/>
        <w:rPr>
          <w:sz w:val="28"/>
          <w:szCs w:val="28"/>
        </w:rPr>
      </w:pPr>
    </w:p>
    <w:p w:rsidR="00485340" w:rsidRPr="00485340" w:rsidRDefault="00485340" w:rsidP="009C369A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9C369A" w:rsidRPr="009C369A" w:rsidRDefault="009C369A" w:rsidP="009C369A">
      <w:pPr>
        <w:spacing w:line="240" w:lineRule="auto"/>
        <w:rPr>
          <w:b/>
          <w:sz w:val="28"/>
          <w:szCs w:val="28"/>
        </w:rPr>
      </w:pPr>
    </w:p>
    <w:sectPr w:rsidR="009C369A" w:rsidRPr="009C3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A"/>
    <w:rsid w:val="00353FC6"/>
    <w:rsid w:val="00485340"/>
    <w:rsid w:val="00881A3F"/>
    <w:rsid w:val="009C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369C6-CD40-4003-9B5E-B506DF38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1</cp:revision>
  <cp:lastPrinted>2017-01-31T13:16:00Z</cp:lastPrinted>
  <dcterms:created xsi:type="dcterms:W3CDTF">2017-01-31T12:55:00Z</dcterms:created>
  <dcterms:modified xsi:type="dcterms:W3CDTF">2017-01-31T13:20:00Z</dcterms:modified>
</cp:coreProperties>
</file>