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26" w:rsidRDefault="000F5F26" w:rsidP="000F5F26">
      <w:pPr>
        <w:spacing w:before="360"/>
        <w:jc w:val="center"/>
        <w:rPr>
          <w:rFonts w:cs="Arial"/>
          <w:sz w:val="20"/>
        </w:rPr>
      </w:pPr>
      <w:r w:rsidRPr="000F5F26">
        <w:rPr>
          <w:rFonts w:cs="Arial"/>
          <w:noProof/>
          <w:sz w:val="20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-230505</wp:posOffset>
            </wp:positionV>
            <wp:extent cx="4329430" cy="977900"/>
            <wp:effectExtent l="19050" t="0" r="0" b="0"/>
            <wp:wrapSquare wrapText="bothSides"/>
            <wp:docPr id="2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F26" w:rsidRDefault="000F5F26" w:rsidP="000F5F26">
      <w:pPr>
        <w:spacing w:before="360"/>
        <w:jc w:val="center"/>
        <w:rPr>
          <w:rFonts w:cs="Arial"/>
          <w:sz w:val="20"/>
        </w:rPr>
      </w:pPr>
    </w:p>
    <w:p w:rsidR="000F5F26" w:rsidRPr="0088190A" w:rsidRDefault="000F5F26" w:rsidP="000F5F26">
      <w:pPr>
        <w:spacing w:before="360"/>
        <w:jc w:val="center"/>
        <w:rPr>
          <w:rFonts w:cs="Arial"/>
          <w:sz w:val="20"/>
        </w:rPr>
      </w:pPr>
      <w:r w:rsidRPr="00FA2BBA">
        <w:rPr>
          <w:rFonts w:cs="Arial"/>
          <w:sz w:val="20"/>
        </w:rPr>
        <w:t xml:space="preserve">Tento projekt </w:t>
      </w:r>
      <w:r>
        <w:rPr>
          <w:rFonts w:cs="Arial"/>
          <w:sz w:val="20"/>
        </w:rPr>
        <w:t>„</w:t>
      </w:r>
      <w:r w:rsidR="002368F1">
        <w:rPr>
          <w:rFonts w:cs="Arial"/>
          <w:i/>
          <w:sz w:val="20"/>
        </w:rPr>
        <w:t>Rekonstrukce místních komunikací v Leštině</w:t>
      </w:r>
      <w:r>
        <w:rPr>
          <w:rFonts w:cs="Arial"/>
          <w:i/>
          <w:sz w:val="20"/>
        </w:rPr>
        <w:t xml:space="preserve">“ </w:t>
      </w:r>
      <w:r w:rsidRPr="00FA2BBA">
        <w:rPr>
          <w:rFonts w:cs="Arial"/>
          <w:sz w:val="20"/>
        </w:rPr>
        <w:t>je spolufinancován Evropskou unií</w:t>
      </w:r>
      <w:r>
        <w:rPr>
          <w:rFonts w:cs="Arial"/>
          <w:sz w:val="20"/>
        </w:rPr>
        <w:t xml:space="preserve">, </w:t>
      </w:r>
      <w:r w:rsidRPr="0088190A">
        <w:rPr>
          <w:rFonts w:cs="Arial"/>
          <w:i/>
          <w:sz w:val="20"/>
        </w:rPr>
        <w:t>reg. č. CZ.1.14</w:t>
      </w:r>
      <w:r w:rsidR="003902CD">
        <w:rPr>
          <w:rFonts w:cs="Arial"/>
          <w:i/>
          <w:sz w:val="20"/>
        </w:rPr>
        <w:t>/</w:t>
      </w:r>
      <w:r w:rsidR="002368F1">
        <w:rPr>
          <w:rFonts w:cs="Arial"/>
          <w:i/>
          <w:sz w:val="20"/>
        </w:rPr>
        <w:t>1.5.00/31.03067</w:t>
      </w:r>
    </w:p>
    <w:p w:rsidR="000F5F26" w:rsidRDefault="000F5F26" w:rsidP="000F5F26"/>
    <w:p w:rsidR="004A07E0" w:rsidRPr="004A07E0" w:rsidRDefault="004A07E0" w:rsidP="004A07E0">
      <w:pPr>
        <w:rPr>
          <w:rFonts w:ascii="Calibri" w:eastAsia="Times New Roman" w:hAnsi="Calibri" w:cs="Arial"/>
          <w:sz w:val="20"/>
          <w:szCs w:val="20"/>
          <w:lang w:eastAsia="cs-CZ"/>
        </w:rPr>
      </w:pPr>
      <w:r>
        <w:t xml:space="preserve">Název projektu: </w:t>
      </w:r>
      <w:r w:rsidR="002368F1">
        <w:t>Rekonstrukce místních komunikací v Leštině</w:t>
      </w:r>
    </w:p>
    <w:p w:rsidR="004A07E0" w:rsidRPr="004A07E0" w:rsidRDefault="004A07E0" w:rsidP="004A07E0">
      <w:r>
        <w:t xml:space="preserve">Registrační číslo projektu: </w:t>
      </w:r>
      <w:r w:rsidR="00DF4CCB">
        <w:t>CZ.</w:t>
      </w:r>
      <w:r w:rsidR="00AD7F2C">
        <w:t>1.14/</w:t>
      </w:r>
      <w:r w:rsidR="002368F1">
        <w:t>1.5.00/31.03067</w:t>
      </w:r>
    </w:p>
    <w:p w:rsidR="004A07E0" w:rsidRDefault="004A07E0" w:rsidP="000F5F26">
      <w:r>
        <w:t>Termín realizace projektu</w:t>
      </w:r>
      <w:r w:rsidR="0051049E">
        <w:t xml:space="preserve">: </w:t>
      </w:r>
      <w:r w:rsidR="002368F1">
        <w:t>19</w:t>
      </w:r>
      <w:r w:rsidR="0051049E">
        <w:t>.</w:t>
      </w:r>
      <w:r w:rsidR="002368F1">
        <w:t xml:space="preserve"> 6.</w:t>
      </w:r>
      <w:r w:rsidR="0051049E">
        <w:t xml:space="preserve"> 2014</w:t>
      </w:r>
      <w:r w:rsidR="00AD7F2C">
        <w:t xml:space="preserve"> </w:t>
      </w:r>
      <w:r w:rsidR="002368F1">
        <w:t>– 17. 6</w:t>
      </w:r>
      <w:r>
        <w:t>. 2015</w:t>
      </w:r>
    </w:p>
    <w:p w:rsidR="00AD7F2C" w:rsidRPr="002368F1" w:rsidRDefault="004A07E0" w:rsidP="004A07E0">
      <w:pPr>
        <w:rPr>
          <w:b/>
          <w:bCs/>
        </w:rPr>
      </w:pPr>
      <w:r>
        <w:t xml:space="preserve">Rozpočet projektu: </w:t>
      </w:r>
      <w:r w:rsidR="002368F1">
        <w:t>6,4</w:t>
      </w:r>
      <w:r w:rsidR="0051049E">
        <w:t xml:space="preserve"> </w:t>
      </w:r>
      <w:r>
        <w:rPr>
          <w:bCs/>
        </w:rPr>
        <w:t>mil. Kč</w:t>
      </w:r>
    </w:p>
    <w:p w:rsidR="004A07E0" w:rsidRDefault="004A07E0" w:rsidP="004A07E0">
      <w:r>
        <w:t>Popis projektu:</w:t>
      </w:r>
    </w:p>
    <w:p w:rsidR="002368F1" w:rsidRDefault="002368F1" w:rsidP="002368F1">
      <w:r>
        <w:t>Projekt byl zaměřen na rekonstrukci místních komunikací I. a III. třídy v místní části města Strmilov, Leštině, a to:</w:t>
      </w:r>
      <w:r>
        <w:br/>
        <w:t>- místní komunikace spojující Leštinu s krajskou silnicí I/23 (Jindřichův Hradec - Třebíč - Brno) a městem Strmilov,</w:t>
      </w:r>
      <w:r>
        <w:br/>
        <w:t>- místní komunikace k chatovým osadám a rekreační zóně za Leštinou u rybníka Komorník.</w:t>
      </w:r>
    </w:p>
    <w:p w:rsidR="00171096" w:rsidRDefault="002368F1" w:rsidP="002368F1">
      <w:r>
        <w:t>Projektem došlo k zlepšení propojení místní části Leština s nadřazenou silniční sítí a městem Strmilov, dále ke zvýšení bezpečnosti dopravy, ke zkvalitnění životního prostředí a dalšímu rozvoji cestovního ruchu.</w:t>
      </w:r>
    </w:p>
    <w:sectPr w:rsidR="00171096" w:rsidSect="0017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41" w:rsidRDefault="00AC0141" w:rsidP="000F5F26">
      <w:pPr>
        <w:spacing w:after="0" w:line="240" w:lineRule="auto"/>
      </w:pPr>
      <w:r>
        <w:separator/>
      </w:r>
    </w:p>
  </w:endnote>
  <w:endnote w:type="continuationSeparator" w:id="0">
    <w:p w:rsidR="00AC0141" w:rsidRDefault="00AC0141" w:rsidP="000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41" w:rsidRDefault="00AC0141" w:rsidP="000F5F26">
      <w:pPr>
        <w:spacing w:after="0" w:line="240" w:lineRule="auto"/>
      </w:pPr>
      <w:r>
        <w:separator/>
      </w:r>
    </w:p>
  </w:footnote>
  <w:footnote w:type="continuationSeparator" w:id="0">
    <w:p w:rsidR="00AC0141" w:rsidRDefault="00AC0141" w:rsidP="000F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26"/>
    <w:rsid w:val="00023F47"/>
    <w:rsid w:val="000E71D3"/>
    <w:rsid w:val="000F5F26"/>
    <w:rsid w:val="00171096"/>
    <w:rsid w:val="00221DAC"/>
    <w:rsid w:val="002368F1"/>
    <w:rsid w:val="00245D7A"/>
    <w:rsid w:val="003769AC"/>
    <w:rsid w:val="003902CD"/>
    <w:rsid w:val="0041728D"/>
    <w:rsid w:val="00424949"/>
    <w:rsid w:val="004A07E0"/>
    <w:rsid w:val="0051049E"/>
    <w:rsid w:val="00520910"/>
    <w:rsid w:val="005B24EC"/>
    <w:rsid w:val="0062668C"/>
    <w:rsid w:val="00642B1D"/>
    <w:rsid w:val="006E2600"/>
    <w:rsid w:val="006F1D6F"/>
    <w:rsid w:val="00781E55"/>
    <w:rsid w:val="0090528E"/>
    <w:rsid w:val="009269CD"/>
    <w:rsid w:val="00A6198E"/>
    <w:rsid w:val="00AC0141"/>
    <w:rsid w:val="00AD7F2C"/>
    <w:rsid w:val="00C22FD0"/>
    <w:rsid w:val="00D34447"/>
    <w:rsid w:val="00D449A7"/>
    <w:rsid w:val="00DF4CCB"/>
    <w:rsid w:val="00EC6B5D"/>
    <w:rsid w:val="00ED1456"/>
    <w:rsid w:val="00F614F5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5F26"/>
  </w:style>
  <w:style w:type="paragraph" w:styleId="Zpat">
    <w:name w:val="footer"/>
    <w:basedOn w:val="Normln"/>
    <w:link w:val="ZpatChar"/>
    <w:uiPriority w:val="99"/>
    <w:semiHidden/>
    <w:unhideWhenUsed/>
    <w:rsid w:val="000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Strmilov</cp:lastModifiedBy>
  <cp:revision>2</cp:revision>
  <dcterms:created xsi:type="dcterms:W3CDTF">2019-08-05T08:00:00Z</dcterms:created>
  <dcterms:modified xsi:type="dcterms:W3CDTF">2019-08-05T08:00:00Z</dcterms:modified>
</cp:coreProperties>
</file>